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1B1E" w14:textId="77777777" w:rsidR="00310F8B" w:rsidRPr="00A12EA9" w:rsidRDefault="00310F8B" w:rsidP="00310F8B">
      <w:pPr>
        <w:pStyle w:val="ChapterTitle-"/>
        <w:rPr>
          <w:lang w:val="en-US"/>
        </w:rPr>
      </w:pPr>
      <w:r w:rsidRPr="00A12EA9">
        <w:rPr>
          <w:lang w:val="en-US"/>
        </w:rPr>
        <w:t>HOW TO LOVE YOUR WIFE</w:t>
      </w:r>
    </w:p>
    <w:p w14:paraId="109B43FD" w14:textId="77777777" w:rsidR="00310F8B" w:rsidRPr="00E25000" w:rsidRDefault="00310F8B" w:rsidP="00310F8B">
      <w:pPr>
        <w:pStyle w:val="lecture"/>
        <w:rPr>
          <w:rFonts w:cs="Arial"/>
        </w:rPr>
      </w:pPr>
      <w:r w:rsidRPr="00A12EA9">
        <w:rPr>
          <w:rFonts w:cs="Arial"/>
        </w:rPr>
        <w:t xml:space="preserve">Leader's guide: </w:t>
      </w:r>
      <w:r w:rsidR="00723045" w:rsidRPr="00723045">
        <w:rPr>
          <w:rFonts w:cs="Arial"/>
          <w:sz w:val="24"/>
        </w:rPr>
        <w:t xml:space="preserve">FR2-3 </w:t>
      </w:r>
    </w:p>
    <w:p w14:paraId="2F8BFE94" w14:textId="77777777" w:rsidR="00310F8B" w:rsidRPr="00A12EA9" w:rsidRDefault="00310F8B" w:rsidP="00310F8B">
      <w:pPr>
        <w:pStyle w:val="time"/>
        <w:rPr>
          <w:rFonts w:cs="Arial"/>
        </w:rPr>
      </w:pPr>
      <w:r w:rsidRPr="00A12EA9">
        <w:rPr>
          <w:rFonts w:cs="Arial"/>
        </w:rPr>
        <w:t>Lecture time: 37 min.</w:t>
      </w:r>
      <w:r w:rsidRPr="00A12EA9">
        <w:rPr>
          <w:rFonts w:cs="Arial"/>
        </w:rPr>
        <w:br/>
        <w:t>Discussion time: approx. 35 min.</w:t>
      </w:r>
    </w:p>
    <w:p w14:paraId="28B23A0D" w14:textId="77777777" w:rsidR="00310F8B" w:rsidRDefault="00310F8B" w:rsidP="00310F8B">
      <w:pPr>
        <w:pStyle w:val="textbold"/>
        <w:rPr>
          <w:rFonts w:cs="Arial"/>
        </w:rPr>
      </w:pPr>
      <w:r w:rsidRPr="00A12EA9">
        <w:rPr>
          <w:rFonts w:cs="Arial"/>
        </w:rPr>
        <w:t>Leader’s Oral Opening Comments</w:t>
      </w:r>
    </w:p>
    <w:p w14:paraId="5869C6BC" w14:textId="77777777" w:rsidR="00310F8B" w:rsidRDefault="00310F8B" w:rsidP="00310F8B">
      <w:pPr>
        <w:pStyle w:val="NumberedList1-3RL"/>
      </w:pPr>
      <w:r w:rsidRPr="00A12EA9">
        <w:t>Now dear brothers, we are going to do an in-depth Bible study on the most favorite person in your life and how you can make that person feel even more special.</w:t>
      </w:r>
    </w:p>
    <w:p w14:paraId="6CF9F51C" w14:textId="77777777" w:rsidR="00310F8B" w:rsidRDefault="00310F8B" w:rsidP="00310F8B">
      <w:pPr>
        <w:pStyle w:val="textbold"/>
        <w:rPr>
          <w:rFonts w:cs="Arial"/>
        </w:rPr>
      </w:pPr>
      <w:r w:rsidRPr="00A12EA9">
        <w:rPr>
          <w:rFonts w:cs="Arial"/>
        </w:rPr>
        <w:t>Leader’s Oral Closing Comments</w:t>
      </w:r>
    </w:p>
    <w:p w14:paraId="4C3D12B4" w14:textId="77777777" w:rsidR="00310F8B" w:rsidRPr="00A12EA9" w:rsidRDefault="00310F8B" w:rsidP="00310F8B">
      <w:pPr>
        <w:pStyle w:val="NumberedList1-3RL"/>
        <w:rPr>
          <w:b/>
        </w:rPr>
      </w:pPr>
      <w:r w:rsidRPr="00A12EA9">
        <w:t>You are good men</w:t>
      </w:r>
      <w:r>
        <w:t xml:space="preserve"> — </w:t>
      </w:r>
      <w:r w:rsidRPr="00A12EA9">
        <w:t>you need this extra sweetness in your life</w:t>
      </w:r>
      <w:r>
        <w:t xml:space="preserve"> — </w:t>
      </w:r>
      <w:r w:rsidRPr="00A12EA9">
        <w:t>don’t let the devil beat you</w:t>
      </w:r>
      <w:r>
        <w:t xml:space="preserve"> — </w:t>
      </w:r>
      <w:r w:rsidRPr="00A12EA9">
        <w:t>WORK AT IT!</w:t>
      </w:r>
    </w:p>
    <w:p w14:paraId="5E037402" w14:textId="77777777" w:rsidR="00310F8B" w:rsidRDefault="00310F8B" w:rsidP="00310F8B">
      <w:pPr>
        <w:pStyle w:val="textbold"/>
        <w:rPr>
          <w:rFonts w:cs="Arial"/>
        </w:rPr>
      </w:pPr>
      <w:r w:rsidRPr="00A12EA9">
        <w:rPr>
          <w:rFonts w:cs="Arial"/>
        </w:rPr>
        <w:t>Prayer instructions</w:t>
      </w:r>
    </w:p>
    <w:p w14:paraId="45864ACA" w14:textId="77777777" w:rsidR="00310F8B" w:rsidRPr="00A12EA9" w:rsidRDefault="00310F8B" w:rsidP="00310F8B">
      <w:pPr>
        <w:pStyle w:val="NumberedList1-3RL"/>
      </w:pPr>
      <w:r w:rsidRPr="00A12EA9">
        <w:t>We suggest that the men spend a prolonged time this evening going for a walk under the stars (45 min). In meditative prayer let them dream about how sweet it was at the beginning. Thank God for the past. Then in quiet meditation let each man pray about how sweet it can get in the near future. Thank God for the future.</w:t>
      </w:r>
    </w:p>
    <w:p w14:paraId="4BF00DF6" w14:textId="77777777" w:rsidR="00310F8B" w:rsidRPr="00A12EA9" w:rsidRDefault="00310F8B" w:rsidP="00310F8B">
      <w:pPr>
        <w:pStyle w:val="textbold"/>
        <w:rPr>
          <w:rFonts w:cs="Arial"/>
        </w:rPr>
      </w:pPr>
      <w:r w:rsidRPr="00A12EA9">
        <w:rPr>
          <w:rFonts w:cs="Arial"/>
        </w:rPr>
        <w:t>Pass-out material instructions</w:t>
      </w:r>
    </w:p>
    <w:p w14:paraId="53546365" w14:textId="77777777" w:rsidR="00310F8B" w:rsidRPr="00A12EA9" w:rsidRDefault="00310F8B" w:rsidP="00310F8B">
      <w:pPr>
        <w:pStyle w:val="NumberedList1-3RL"/>
      </w:pPr>
      <w:r w:rsidRPr="00A12EA9">
        <w:t>Pass out a written copy of the assignment to each man.</w:t>
      </w:r>
    </w:p>
    <w:p w14:paraId="6775E90A" w14:textId="77777777" w:rsidR="00310F8B" w:rsidRPr="00A12EA9" w:rsidRDefault="00310F8B" w:rsidP="00310F8B">
      <w:pPr>
        <w:pStyle w:val="textbold"/>
        <w:rPr>
          <w:rFonts w:cs="Arial"/>
        </w:rPr>
      </w:pPr>
      <w:r w:rsidRPr="00A12EA9">
        <w:rPr>
          <w:rFonts w:cs="Arial"/>
        </w:rPr>
        <w:t>Practical assignments</w:t>
      </w:r>
      <w:r>
        <w:rPr>
          <w:rFonts w:cs="Arial"/>
        </w:rPr>
        <w:t xml:space="preserve"> </w:t>
      </w:r>
    </w:p>
    <w:p w14:paraId="317A0C2F" w14:textId="77777777" w:rsidR="00310F8B" w:rsidRDefault="00310F8B" w:rsidP="00310F8B">
      <w:pPr>
        <w:pStyle w:val="NumberedList1-3RL"/>
      </w:pPr>
      <w:r w:rsidRPr="00A12EA9">
        <w:t xml:space="preserve">At the next Workshop the men are to report </w:t>
      </w:r>
      <w:r w:rsidRPr="00A12EA9">
        <w:rPr>
          <w:b/>
          <w:i/>
          <w:u w:val="single"/>
        </w:rPr>
        <w:t>in writing</w:t>
      </w:r>
      <w:r w:rsidRPr="00A12EA9">
        <w:t xml:space="preserve"> the length of conversation</w:t>
      </w:r>
      <w:r>
        <w:t xml:space="preserve"> — </w:t>
      </w:r>
      <w:r w:rsidRPr="00A12EA9">
        <w:t>results. This should be from ½ to 1 page long report. It should state how long their discussion was. What the wife’s reactions were. What insights they got. What plans and activities they have to minister to their wives until Christmas/Easter.</w:t>
      </w:r>
    </w:p>
    <w:p w14:paraId="323241F7" w14:textId="77777777" w:rsidR="00310F8B" w:rsidRDefault="00310F8B" w:rsidP="00310F8B">
      <w:pPr>
        <w:pStyle w:val="NumberedList1-3RL"/>
      </w:pPr>
      <w:r w:rsidRPr="00A12EA9">
        <w:t>Such a written report may be intimate and not be suitable to share with you. You should have a list of the men’s names and just check off if they brought this paper without necessarily reading it.</w:t>
      </w:r>
    </w:p>
    <w:p w14:paraId="4D1960DE" w14:textId="77777777" w:rsidR="00310F8B" w:rsidRPr="00A12EA9" w:rsidRDefault="00310F8B" w:rsidP="00310F8B">
      <w:pPr>
        <w:pStyle w:val="NumberedList1-3RL"/>
      </w:pPr>
      <w:r w:rsidRPr="00A12EA9">
        <w:t>Then it will be well to have a follow-up Small Group Discussion Time based on the information they brought. This will enable them to share, learn from each other and pray for each other.</w:t>
      </w:r>
    </w:p>
    <w:p w14:paraId="61A61111" w14:textId="77777777" w:rsidR="00310F8B" w:rsidRDefault="00310F8B" w:rsidP="00310F8B">
      <w:pPr>
        <w:pStyle w:val="textbold"/>
        <w:rPr>
          <w:rFonts w:cs="Arial"/>
        </w:rPr>
      </w:pPr>
      <w:r w:rsidRPr="00A12EA9">
        <w:rPr>
          <w:rFonts w:cs="Arial"/>
        </w:rPr>
        <w:t>Special adaptations for unique groups</w:t>
      </w:r>
    </w:p>
    <w:p w14:paraId="3AE9B303" w14:textId="77777777" w:rsidR="00D11C94" w:rsidRPr="00D11C94" w:rsidRDefault="00D11C94" w:rsidP="00310F8B">
      <w:pPr>
        <w:pStyle w:val="textbold"/>
        <w:rPr>
          <w:rFonts w:cs="Arial"/>
          <w:b w:val="0"/>
        </w:rPr>
      </w:pPr>
      <w:r w:rsidRPr="00D11C94">
        <w:rPr>
          <w:rFonts w:cs="Arial"/>
          <w:b w:val="0"/>
        </w:rPr>
        <w:t>Who in your community needs this help?</w:t>
      </w:r>
    </w:p>
    <w:p w14:paraId="32853AE7" w14:textId="77777777" w:rsidR="00F028E5" w:rsidRPr="00310F8B" w:rsidRDefault="00F028E5" w:rsidP="00310F8B">
      <w:pPr>
        <w:pStyle w:val="textbold"/>
        <w:rPr>
          <w:rFonts w:cs="Arial"/>
        </w:rPr>
      </w:pPr>
    </w:p>
    <w:sectPr w:rsidR="00F028E5" w:rsidRPr="00310F8B"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0427" w14:textId="77777777" w:rsidR="004F7763" w:rsidRDefault="004F7763">
      <w:r w:rsidRPr="005C0FAC">
        <w:separator/>
      </w:r>
    </w:p>
  </w:endnote>
  <w:endnote w:type="continuationSeparator" w:id="0">
    <w:p w14:paraId="510FA909" w14:textId="77777777" w:rsidR="004F7763" w:rsidRDefault="004F7763">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903E" w14:textId="3DB37016" w:rsidR="00A35513" w:rsidRDefault="008E4686" w:rsidP="006E6069">
    <w:pPr>
      <w:pStyle w:val="a3"/>
      <w:tabs>
        <w:tab w:val="clear" w:pos="4153"/>
        <w:tab w:val="clear" w:pos="8306"/>
        <w:tab w:val="center" w:pos="5040"/>
        <w:tab w:val="right" w:pos="10200"/>
      </w:tabs>
    </w:pPr>
    <w:r w:rsidRPr="008E4686">
      <w:rPr>
        <w:noProof/>
        <w:lang w:val="en-US"/>
      </w:rPr>
      <w:t>FR</w:t>
    </w:r>
    <w:r>
      <w:rPr>
        <w:noProof/>
        <w:lang w:val="en-US"/>
      </w:rPr>
      <w:t>2</w:t>
    </w:r>
    <w:r w:rsidRPr="008E4686">
      <w:rPr>
        <w:noProof/>
        <w:lang w:val="en-US"/>
      </w:rPr>
      <w:t>-</w:t>
    </w:r>
    <w:r>
      <w:rPr>
        <w:noProof/>
        <w:lang w:val="en-US"/>
      </w:rPr>
      <w:t>3LG</w:t>
    </w:r>
    <w:r w:rsidR="0012746F" w:rsidRPr="005C0FAC">
      <w:tab/>
    </w:r>
    <w:r w:rsidRPr="008E4686">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875093">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4D29" w14:textId="77777777" w:rsidR="004F7763" w:rsidRDefault="004F7763">
      <w:r w:rsidRPr="005C0FAC">
        <w:separator/>
      </w:r>
    </w:p>
  </w:footnote>
  <w:footnote w:type="continuationSeparator" w:id="0">
    <w:p w14:paraId="4B83D927" w14:textId="77777777" w:rsidR="004F7763" w:rsidRDefault="004F7763">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4832794">
    <w:abstractNumId w:val="18"/>
  </w:num>
  <w:num w:numId="2" w16cid:durableId="1138838568">
    <w:abstractNumId w:val="12"/>
  </w:num>
  <w:num w:numId="3" w16cid:durableId="662777588">
    <w:abstractNumId w:val="12"/>
  </w:num>
  <w:num w:numId="4" w16cid:durableId="1751270058">
    <w:abstractNumId w:val="22"/>
  </w:num>
  <w:num w:numId="5" w16cid:durableId="972755237">
    <w:abstractNumId w:val="14"/>
  </w:num>
  <w:num w:numId="6" w16cid:durableId="760566151">
    <w:abstractNumId w:val="19"/>
  </w:num>
  <w:num w:numId="7" w16cid:durableId="788209371">
    <w:abstractNumId w:val="15"/>
  </w:num>
  <w:num w:numId="8" w16cid:durableId="15353145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17555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016885">
    <w:abstractNumId w:val="16"/>
  </w:num>
  <w:num w:numId="11" w16cid:durableId="1443454427">
    <w:abstractNumId w:val="11"/>
  </w:num>
  <w:num w:numId="12" w16cid:durableId="1825465444">
    <w:abstractNumId w:val="21"/>
  </w:num>
  <w:num w:numId="13" w16cid:durableId="34627034">
    <w:abstractNumId w:val="10"/>
  </w:num>
  <w:num w:numId="14" w16cid:durableId="1300038162">
    <w:abstractNumId w:val="23"/>
  </w:num>
  <w:num w:numId="15" w16cid:durableId="806237728">
    <w:abstractNumId w:val="9"/>
  </w:num>
  <w:num w:numId="16" w16cid:durableId="481384345">
    <w:abstractNumId w:val="7"/>
  </w:num>
  <w:num w:numId="17" w16cid:durableId="1035352217">
    <w:abstractNumId w:val="6"/>
  </w:num>
  <w:num w:numId="18" w16cid:durableId="782188972">
    <w:abstractNumId w:val="5"/>
  </w:num>
  <w:num w:numId="19" w16cid:durableId="435759919">
    <w:abstractNumId w:val="4"/>
  </w:num>
  <w:num w:numId="20" w16cid:durableId="1674913621">
    <w:abstractNumId w:val="8"/>
  </w:num>
  <w:num w:numId="21" w16cid:durableId="902059546">
    <w:abstractNumId w:val="3"/>
  </w:num>
  <w:num w:numId="22" w16cid:durableId="598100338">
    <w:abstractNumId w:val="2"/>
  </w:num>
  <w:num w:numId="23" w16cid:durableId="1442795313">
    <w:abstractNumId w:val="1"/>
  </w:num>
  <w:num w:numId="24" w16cid:durableId="1884319590">
    <w:abstractNumId w:val="0"/>
  </w:num>
  <w:num w:numId="25" w16cid:durableId="1495336620">
    <w:abstractNumId w:val="17"/>
  </w:num>
  <w:num w:numId="26" w16cid:durableId="1394739972">
    <w:abstractNumId w:val="17"/>
  </w:num>
  <w:num w:numId="27" w16cid:durableId="1264531143">
    <w:abstractNumId w:val="17"/>
  </w:num>
  <w:num w:numId="28" w16cid:durableId="1005548227">
    <w:abstractNumId w:val="17"/>
  </w:num>
  <w:num w:numId="29" w16cid:durableId="780105383">
    <w:abstractNumId w:val="20"/>
  </w:num>
  <w:num w:numId="30" w16cid:durableId="827404264">
    <w:abstractNumId w:val="17"/>
  </w:num>
  <w:num w:numId="31" w16cid:durableId="1547983777">
    <w:abstractNumId w:val="17"/>
  </w:num>
  <w:num w:numId="32" w16cid:durableId="1236939866">
    <w:abstractNumId w:val="17"/>
  </w:num>
  <w:num w:numId="33" w16cid:durableId="10448643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0F22D5"/>
    <w:rsid w:val="00102B0A"/>
    <w:rsid w:val="0012746F"/>
    <w:rsid w:val="00127B3E"/>
    <w:rsid w:val="001517C1"/>
    <w:rsid w:val="00181BB3"/>
    <w:rsid w:val="001C4163"/>
    <w:rsid w:val="0020673D"/>
    <w:rsid w:val="00214510"/>
    <w:rsid w:val="00230651"/>
    <w:rsid w:val="00295D18"/>
    <w:rsid w:val="00310F8B"/>
    <w:rsid w:val="00353ED1"/>
    <w:rsid w:val="0036420B"/>
    <w:rsid w:val="00390989"/>
    <w:rsid w:val="003D12D4"/>
    <w:rsid w:val="003E6D63"/>
    <w:rsid w:val="00407FE6"/>
    <w:rsid w:val="004270D0"/>
    <w:rsid w:val="00432366"/>
    <w:rsid w:val="00436BF2"/>
    <w:rsid w:val="00436E0C"/>
    <w:rsid w:val="004627D8"/>
    <w:rsid w:val="004A5167"/>
    <w:rsid w:val="004F7763"/>
    <w:rsid w:val="00525F5F"/>
    <w:rsid w:val="00526E97"/>
    <w:rsid w:val="00541293"/>
    <w:rsid w:val="00542D3E"/>
    <w:rsid w:val="00554494"/>
    <w:rsid w:val="00580337"/>
    <w:rsid w:val="005A366E"/>
    <w:rsid w:val="005B2C7E"/>
    <w:rsid w:val="005C0FAC"/>
    <w:rsid w:val="00603BFA"/>
    <w:rsid w:val="00642F9B"/>
    <w:rsid w:val="00654941"/>
    <w:rsid w:val="006618DD"/>
    <w:rsid w:val="006916EF"/>
    <w:rsid w:val="00694786"/>
    <w:rsid w:val="006E6069"/>
    <w:rsid w:val="00723045"/>
    <w:rsid w:val="007525CF"/>
    <w:rsid w:val="00763468"/>
    <w:rsid w:val="00780E97"/>
    <w:rsid w:val="00781DA5"/>
    <w:rsid w:val="0079024C"/>
    <w:rsid w:val="007A75CF"/>
    <w:rsid w:val="007C2B5D"/>
    <w:rsid w:val="00860671"/>
    <w:rsid w:val="00875093"/>
    <w:rsid w:val="008E4686"/>
    <w:rsid w:val="009463AC"/>
    <w:rsid w:val="00947C12"/>
    <w:rsid w:val="00974B4F"/>
    <w:rsid w:val="00987836"/>
    <w:rsid w:val="00992688"/>
    <w:rsid w:val="009C0E89"/>
    <w:rsid w:val="009F5ED3"/>
    <w:rsid w:val="00A06B2D"/>
    <w:rsid w:val="00A35513"/>
    <w:rsid w:val="00A408A6"/>
    <w:rsid w:val="00A53A8F"/>
    <w:rsid w:val="00A8156C"/>
    <w:rsid w:val="00B04612"/>
    <w:rsid w:val="00B15A16"/>
    <w:rsid w:val="00B235A6"/>
    <w:rsid w:val="00B26974"/>
    <w:rsid w:val="00C141BA"/>
    <w:rsid w:val="00CA57E9"/>
    <w:rsid w:val="00CD73EA"/>
    <w:rsid w:val="00D106C9"/>
    <w:rsid w:val="00D11C94"/>
    <w:rsid w:val="00D545F3"/>
    <w:rsid w:val="00D60D5E"/>
    <w:rsid w:val="00DD3691"/>
    <w:rsid w:val="00DD61AE"/>
    <w:rsid w:val="00E5620F"/>
    <w:rsid w:val="00E77F9A"/>
    <w:rsid w:val="00EA3D95"/>
    <w:rsid w:val="00EA47FE"/>
    <w:rsid w:val="00EC45A1"/>
    <w:rsid w:val="00ED03D1"/>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E9854"/>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spacing w:after="0"/>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rsid w:val="006E6069"/>
    <w:pPr>
      <w:spacing w:before="113"/>
    </w:pPr>
    <w:rPr>
      <w:b/>
      <w:bCs/>
    </w:rPr>
  </w:style>
  <w:style w:type="paragraph" w:customStyle="1" w:styleId="time">
    <w:name w:val="time"/>
    <w:basedOn w:val="text"/>
    <w:rsid w:val="006E6069"/>
    <w:pPr>
      <w:spacing w:after="0"/>
      <w:jc w:val="right"/>
    </w:pPr>
  </w:style>
  <w:style w:type="paragraph" w:styleId="a5">
    <w:name w:val="Balloon Text"/>
    <w:basedOn w:val="a"/>
    <w:link w:val="a6"/>
    <w:uiPriority w:val="99"/>
    <w:semiHidden/>
    <w:unhideWhenUsed/>
    <w:rsid w:val="00D11C94"/>
    <w:rPr>
      <w:rFonts w:ascii="Segoe UI" w:hAnsi="Segoe UI" w:cs="Segoe UI"/>
      <w:sz w:val="18"/>
      <w:szCs w:val="18"/>
    </w:rPr>
  </w:style>
  <w:style w:type="character" w:customStyle="1" w:styleId="a6">
    <w:name w:val="Текст у виносці Знак"/>
    <w:basedOn w:val="a0"/>
    <w:link w:val="a5"/>
    <w:uiPriority w:val="99"/>
    <w:semiHidden/>
    <w:rsid w:val="00D11C94"/>
    <w:rPr>
      <w:rFonts w:ascii="Segoe UI" w:hAnsi="Segoe UI" w:cs="Segoe UI"/>
      <w:spacing w:val="4"/>
      <w:sz w:val="18"/>
      <w:szCs w:val="18"/>
      <w:lang w:val="ru-RU" w:eastAsia="ru-RU"/>
    </w:rPr>
  </w:style>
  <w:style w:type="paragraph" w:styleId="a7">
    <w:name w:val="Revision"/>
    <w:hidden/>
    <w:uiPriority w:val="99"/>
    <w:semiHidden/>
    <w:rsid w:val="008E4686"/>
    <w:rPr>
      <w:rFonts w:ascii="Arial" w:hAnsi="Arial"/>
      <w:spacing w:val="4"/>
      <w:szCs w:val="24"/>
      <w:lang w:val="ru-RU" w:eastAsia="ru-RU"/>
    </w:rPr>
  </w:style>
  <w:style w:type="paragraph" w:styleId="a8">
    <w:name w:val="header"/>
    <w:basedOn w:val="a"/>
    <w:link w:val="a9"/>
    <w:uiPriority w:val="99"/>
    <w:unhideWhenUsed/>
    <w:rsid w:val="008E4686"/>
    <w:pPr>
      <w:tabs>
        <w:tab w:val="center" w:pos="4680"/>
        <w:tab w:val="right" w:pos="9360"/>
      </w:tabs>
    </w:pPr>
  </w:style>
  <w:style w:type="character" w:customStyle="1" w:styleId="a9">
    <w:name w:val="Верхній колонтитул Знак"/>
    <w:basedOn w:val="a0"/>
    <w:link w:val="a8"/>
    <w:uiPriority w:val="99"/>
    <w:rsid w:val="008E4686"/>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1</TotalTime>
  <Pages>1</Pages>
  <Words>303</Words>
  <Characters>1364</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3</cp:revision>
  <dcterms:created xsi:type="dcterms:W3CDTF">2022-07-15T13:35:00Z</dcterms:created>
  <dcterms:modified xsi:type="dcterms:W3CDTF">2023-05-23T10:42:00Z</dcterms:modified>
  <cp:category>03 Church Planting</cp:category>
</cp:coreProperties>
</file>